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C72" w:rsidRPr="00A045F4" w:rsidRDefault="00B77C72" w:rsidP="00C01773">
      <w:pPr>
        <w:spacing w:after="0"/>
        <w:rPr>
          <w:sz w:val="16"/>
          <w:szCs w:val="16"/>
          <w:lang w:val="uk-UA"/>
        </w:rPr>
      </w:pPr>
      <w:r w:rsidRPr="00A045F4">
        <w:rPr>
          <w:noProof/>
          <w:sz w:val="16"/>
          <w:szCs w:val="16"/>
          <w:lang w:val="uk-UA"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-291465</wp:posOffset>
            </wp:positionV>
            <wp:extent cx="571500" cy="723900"/>
            <wp:effectExtent l="0" t="0" r="0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F92">
        <w:rPr>
          <w:noProof/>
          <w:sz w:val="16"/>
          <w:szCs w:val="16"/>
        </w:rPr>
        <w:pict>
          <v:line id="_x0000_s1026" style="position:absolute;z-index:251658240;mso-position-horizontal-relative:text;mso-position-vertical-relative:text" from="-17.85pt,-53.85pt" to="-17.85pt,103.1pt" stroked="f"/>
        </w:pict>
      </w:r>
    </w:p>
    <w:p w:rsidR="00B93BA6" w:rsidRDefault="00B93BA6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</w:p>
    <w:p w:rsidR="00B77C72" w:rsidRPr="00814D92" w:rsidRDefault="00B77C72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  <w:r w:rsidRPr="00814D92">
        <w:rPr>
          <w:rFonts w:ascii="Times New Roman" w:hAnsi="Times New Roman"/>
          <w:b/>
          <w:color w:val="auto"/>
          <w:sz w:val="28"/>
          <w:szCs w:val="28"/>
        </w:rPr>
        <w:t>Сумська  обласна  державна  адміністрація</w:t>
      </w:r>
    </w:p>
    <w:p w:rsidR="00B77C72" w:rsidRPr="00814D92" w:rsidRDefault="00B77C72" w:rsidP="00227538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Pr="00814D92">
        <w:rPr>
          <w:rFonts w:ascii="Times New Roman" w:hAnsi="Times New Roman" w:cs="Times New Roman"/>
          <w:sz w:val="28"/>
          <w:szCs w:val="28"/>
        </w:rPr>
        <w:t xml:space="preserve"> ОСВІТИ І НАУКИ</w:t>
      </w:r>
    </w:p>
    <w:p w:rsidR="003464BF" w:rsidRPr="003464BF" w:rsidRDefault="003464BF" w:rsidP="00227538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10"/>
          <w:szCs w:val="10"/>
          <w:lang w:val="uk-UA"/>
        </w:rPr>
      </w:pPr>
    </w:p>
    <w:p w:rsidR="00B77C72" w:rsidRPr="00FD2FDC" w:rsidRDefault="00B77C72" w:rsidP="00227538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 w:rsidRPr="00FD2FDC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НАКАЗ</w:t>
      </w:r>
    </w:p>
    <w:p w:rsidR="00F462A6" w:rsidRPr="009A0FA9" w:rsidRDefault="009A0FA9" w:rsidP="00F462A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</w:t>
      </w:r>
      <w:r w:rsidR="004B6F16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45F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proofErr w:type="gramStart"/>
      <w:r w:rsidR="00FF2D4B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End"/>
      <w:r w:rsidR="00FF2D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06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7C72" w:rsidRPr="00FD2FDC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Суми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F74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C23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_______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139"/>
        <w:gridCol w:w="5554"/>
      </w:tblGrid>
      <w:tr w:rsidR="00F462A6" w:rsidRPr="00494A71" w:rsidTr="00F06B17">
        <w:trPr>
          <w:trHeight w:hRule="exact" w:val="1141"/>
        </w:trPr>
        <w:tc>
          <w:tcPr>
            <w:tcW w:w="4139" w:type="dxa"/>
          </w:tcPr>
          <w:p w:rsidR="00F462A6" w:rsidRPr="000D657A" w:rsidRDefault="00F462A6" w:rsidP="00F06B17">
            <w:pPr>
              <w:pStyle w:val="Style1"/>
              <w:widowControl/>
              <w:tabs>
                <w:tab w:val="left" w:pos="4140"/>
              </w:tabs>
              <w:spacing w:line="240" w:lineRule="auto"/>
              <w:ind w:right="-46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  <w:r w:rsidRPr="000D657A">
              <w:rPr>
                <w:b/>
                <w:sz w:val="28"/>
                <w:szCs w:val="28"/>
                <w:lang w:val="uk-UA"/>
              </w:rPr>
              <w:t>Про затвердження навчальних програм з позашкільної освіти</w:t>
            </w:r>
          </w:p>
        </w:tc>
        <w:tc>
          <w:tcPr>
            <w:tcW w:w="5554" w:type="dxa"/>
          </w:tcPr>
          <w:p w:rsidR="00F462A6" w:rsidRPr="00C85B70" w:rsidRDefault="00F462A6" w:rsidP="00F06B1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68320A" w:rsidRDefault="0068320A" w:rsidP="00683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62A6" w:rsidRPr="00F462A6" w:rsidRDefault="00F462A6" w:rsidP="00683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2A6">
        <w:rPr>
          <w:rFonts w:ascii="Times New Roman" w:hAnsi="Times New Roman" w:cs="Times New Roman"/>
          <w:sz w:val="28"/>
          <w:szCs w:val="28"/>
          <w:lang w:val="uk-UA"/>
        </w:rPr>
        <w:t>Відповідно до статті 16 Закону України «Про позашкільну освіту» зі змінами, з метою вдосконалення програмно-методичного забезпечення діяльності творчих об’єднань закладів позашкільної освіти, створення умов для реалізації права дітей на творчу самореалізацію, професійне самовизначення</w:t>
      </w:r>
    </w:p>
    <w:p w:rsidR="00F462A6" w:rsidRPr="00445FF7" w:rsidRDefault="00F462A6" w:rsidP="0068320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FF7">
        <w:rPr>
          <w:rFonts w:ascii="Times New Roman" w:hAnsi="Times New Roman" w:cs="Times New Roman"/>
          <w:b/>
          <w:sz w:val="28"/>
          <w:szCs w:val="28"/>
          <w:lang w:val="uk-UA"/>
        </w:rPr>
        <w:t>НАКАЗУЮ:</w:t>
      </w:r>
    </w:p>
    <w:p w:rsidR="00F462A6" w:rsidRPr="00F462A6" w:rsidRDefault="00F462A6" w:rsidP="0068320A">
      <w:pPr>
        <w:widowControl w:val="0"/>
        <w:numPr>
          <w:ilvl w:val="0"/>
          <w:numId w:val="1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2A6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навчальні програми з позашкільної освіти, розроблені педагогами комунального закладу Сумської обласної ради – обласного центру позашкільної </w:t>
      </w:r>
      <w:r w:rsidRPr="00F462A6">
        <w:rPr>
          <w:rFonts w:ascii="Times New Roman" w:eastAsia="Calibri" w:hAnsi="Times New Roman" w:cs="Times New Roman"/>
          <w:sz w:val="28"/>
          <w:szCs w:val="28"/>
          <w:lang w:val="uk-UA"/>
        </w:rPr>
        <w:t>освіти та роботи з талановитою молоддю</w:t>
      </w:r>
      <w:r w:rsidRPr="00F462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3A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62A6">
        <w:rPr>
          <w:rFonts w:ascii="Times New Roman" w:hAnsi="Times New Roman" w:cs="Times New Roman"/>
          <w:sz w:val="28"/>
          <w:szCs w:val="28"/>
          <w:lang w:val="uk-UA"/>
        </w:rPr>
        <w:t>погоджені для використання в закладах позашкільної освіти вченою радою комунального закладу Сумський обласний інститут післядипломної педагогічної освіти в установленому порядку.</w:t>
      </w:r>
    </w:p>
    <w:p w:rsidR="0068320A" w:rsidRPr="0068320A" w:rsidRDefault="0068320A" w:rsidP="0068320A">
      <w:pPr>
        <w:pStyle w:val="a5"/>
        <w:numPr>
          <w:ilvl w:val="0"/>
          <w:numId w:val="13"/>
        </w:numPr>
        <w:tabs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20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наказу покласти на начальника відділу інклюзивної освіти, позашкільної та виховної роботи управління дошкільної, загальної середньої та інклюзивної освіти, позашкільної та виховної роботи Білаша В.М.</w:t>
      </w:r>
    </w:p>
    <w:p w:rsidR="00F462A6" w:rsidRPr="00F462A6" w:rsidRDefault="00F462A6" w:rsidP="0068320A">
      <w:pPr>
        <w:spacing w:after="0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F462A6" w:rsidRPr="00F462A6" w:rsidRDefault="00F462A6" w:rsidP="0068320A">
      <w:pPr>
        <w:spacing w:after="0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F462A6" w:rsidRPr="00F462A6" w:rsidRDefault="00F462A6" w:rsidP="00F462A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>Директор</w:t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  <w:t>Вікторія ГРОБОВА</w:t>
      </w:r>
    </w:p>
    <w:p w:rsidR="00F462A6" w:rsidRDefault="00F462A6" w:rsidP="00F462A6">
      <w:pPr>
        <w:rPr>
          <w:sz w:val="28"/>
          <w:szCs w:val="28"/>
          <w:lang w:val="uk-UA"/>
        </w:rPr>
      </w:pPr>
    </w:p>
    <w:p w:rsidR="00F462A6" w:rsidRDefault="00F462A6" w:rsidP="00F462A6">
      <w:pPr>
        <w:rPr>
          <w:sz w:val="28"/>
          <w:szCs w:val="28"/>
          <w:lang w:val="uk-UA"/>
        </w:rPr>
      </w:pPr>
    </w:p>
    <w:p w:rsidR="00F462A6" w:rsidRDefault="00F462A6" w:rsidP="00F462A6">
      <w:pPr>
        <w:rPr>
          <w:sz w:val="28"/>
          <w:szCs w:val="28"/>
          <w:lang w:val="uk-UA"/>
        </w:rPr>
      </w:pPr>
    </w:p>
    <w:p w:rsidR="00F462A6" w:rsidRDefault="00F462A6" w:rsidP="00F462A6">
      <w:pPr>
        <w:rPr>
          <w:sz w:val="28"/>
          <w:szCs w:val="28"/>
          <w:lang w:val="uk-UA"/>
        </w:rPr>
      </w:pPr>
    </w:p>
    <w:p w:rsidR="00F462A6" w:rsidRDefault="00F462A6" w:rsidP="00F462A6">
      <w:pPr>
        <w:rPr>
          <w:sz w:val="28"/>
          <w:szCs w:val="28"/>
          <w:lang w:val="uk-UA"/>
        </w:rPr>
      </w:pPr>
    </w:p>
    <w:p w:rsidR="00E473D2" w:rsidRDefault="00E473D2" w:rsidP="00445FF7">
      <w:pPr>
        <w:spacing w:after="0"/>
        <w:rPr>
          <w:sz w:val="28"/>
          <w:szCs w:val="28"/>
          <w:lang w:val="uk-UA"/>
        </w:rPr>
      </w:pPr>
    </w:p>
    <w:p w:rsidR="00E26C18" w:rsidRDefault="00E26C18" w:rsidP="00910A1B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30949" w:rsidRDefault="00030949" w:rsidP="00445FF7">
      <w:pPr>
        <w:spacing w:after="0"/>
        <w:ind w:firstLine="595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462A6" w:rsidRPr="00F462A6" w:rsidRDefault="00910A1B" w:rsidP="00445FF7">
      <w:pPr>
        <w:spacing w:after="0"/>
        <w:ind w:firstLine="595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ЗАТВЕРДЖЕНО</w:t>
      </w:r>
    </w:p>
    <w:p w:rsidR="00F462A6" w:rsidRPr="00F462A6" w:rsidRDefault="00910A1B" w:rsidP="00445FF7">
      <w:pPr>
        <w:spacing w:after="0"/>
        <w:ind w:firstLine="595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</w:t>
      </w:r>
      <w:r w:rsidR="00F462A6" w:rsidRPr="00F462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аказ Департаменту </w:t>
      </w:r>
    </w:p>
    <w:p w:rsidR="00F462A6" w:rsidRPr="00F462A6" w:rsidRDefault="00F462A6" w:rsidP="00445FF7">
      <w:pPr>
        <w:spacing w:after="0"/>
        <w:ind w:firstLine="595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462A6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освіти і науки</w:t>
      </w:r>
    </w:p>
    <w:p w:rsidR="00F462A6" w:rsidRPr="00F12DB5" w:rsidRDefault="009A0FA9" w:rsidP="00445FF7">
      <w:pPr>
        <w:spacing w:after="0"/>
        <w:ind w:firstLine="595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12DB5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</w:t>
      </w:r>
      <w:r w:rsidR="00F462A6" w:rsidRPr="00F462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 </w:t>
      </w:r>
      <w:r w:rsidRPr="00F12DB5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</w:t>
      </w:r>
    </w:p>
    <w:p w:rsidR="00F462A6" w:rsidRDefault="00F462A6" w:rsidP="00F462A6">
      <w:pPr>
        <w:rPr>
          <w:sz w:val="28"/>
          <w:szCs w:val="28"/>
          <w:lang w:val="uk-UA"/>
        </w:rPr>
      </w:pPr>
    </w:p>
    <w:p w:rsidR="00F462A6" w:rsidRDefault="00F462A6" w:rsidP="00445F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>авчальн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462A6" w:rsidRDefault="00F462A6" w:rsidP="00445F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>з позашкільної освіти, розроблен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педагогами комунального закладу Сумської обласної ради – обласного центру позашкільної освіти та роботи</w:t>
      </w:r>
    </w:p>
    <w:p w:rsidR="00F35E3D" w:rsidRDefault="00F462A6" w:rsidP="009A0F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талановитою молоддю</w:t>
      </w:r>
    </w:p>
    <w:p w:rsidR="009A0FA9" w:rsidRPr="00423AB8" w:rsidRDefault="009A0FA9" w:rsidP="009A0F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0FA9" w:rsidRDefault="009A0FA9" w:rsidP="00CD58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Н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</w:t>
      </w:r>
      <w:proofErr w:type="spellStart"/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>туристсько</w:t>
      </w:r>
      <w:proofErr w:type="spellEnd"/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-краєзнавчого напряму </w:t>
      </w:r>
      <w:r w:rsidR="00030949" w:rsidRPr="00136ED8">
        <w:rPr>
          <w:rFonts w:ascii="Times New Roman" w:hAnsi="Times New Roman" w:cs="Times New Roman"/>
          <w:sz w:val="28"/>
          <w:szCs w:val="28"/>
          <w:lang w:val="uk-UA"/>
        </w:rPr>
        <w:t>«Літературне краєзнавство»,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І рік навчання, автор: </w:t>
      </w:r>
      <w:proofErr w:type="spellStart"/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>П’ятаченко</w:t>
      </w:r>
      <w:proofErr w:type="spellEnd"/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Сергій Васильович – керівник гуртка комунального закладу Сумської обласної ради – обласного центру позашкільної освіти та роботи з талановитою молоддю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88300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в 1 прим.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0FA9" w:rsidRDefault="009A0FA9" w:rsidP="00CD58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0FA9">
        <w:rPr>
          <w:rFonts w:ascii="Times New Roman" w:hAnsi="Times New Roman" w:cs="Times New Roman"/>
          <w:sz w:val="28"/>
          <w:szCs w:val="28"/>
          <w:lang w:val="uk-UA"/>
        </w:rPr>
        <w:t>2. Н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дослідницько-експериментального напряму </w:t>
      </w:r>
      <w:r w:rsidR="00030949" w:rsidRPr="00136ED8">
        <w:rPr>
          <w:rFonts w:ascii="Times New Roman" w:hAnsi="Times New Roman" w:cs="Times New Roman"/>
          <w:sz w:val="28"/>
          <w:szCs w:val="28"/>
          <w:lang w:val="uk-UA"/>
        </w:rPr>
        <w:t>«Правознавство»,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І рік навчання, автор: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Панкратова Вікторія Олегівна – </w:t>
      </w:r>
      <w:r w:rsidR="00883008" w:rsidRPr="009A0FA9">
        <w:rPr>
          <w:rFonts w:ascii="Times New Roman" w:hAnsi="Times New Roman" w:cs="Times New Roman"/>
          <w:sz w:val="28"/>
          <w:szCs w:val="28"/>
          <w:lang w:val="uk-UA"/>
        </w:rPr>
        <w:t>керівник гуртка комунального закладу Сумської обласної ради – обласного центру позашкільної освіти та роботи з талановитою</w:t>
      </w:r>
      <w:r w:rsidR="00883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3008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>старший викладач кафедри фундаментальної юриспруденції та конституційного права Сумського державного універ</w:t>
      </w:r>
      <w:r>
        <w:rPr>
          <w:rFonts w:ascii="Times New Roman" w:hAnsi="Times New Roman" w:cs="Times New Roman"/>
          <w:sz w:val="28"/>
          <w:szCs w:val="28"/>
          <w:lang w:val="uk-UA"/>
        </w:rPr>
        <w:t>ситету, кандидат юридичних наук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883008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136ED8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136ED8">
        <w:rPr>
          <w:rFonts w:ascii="Times New Roman" w:hAnsi="Times New Roman" w:cs="Times New Roman"/>
          <w:sz w:val="28"/>
          <w:szCs w:val="28"/>
          <w:lang w:val="uk-UA"/>
        </w:rPr>
        <w:t>. в 1 </w:t>
      </w:r>
      <w:r>
        <w:rPr>
          <w:rFonts w:ascii="Times New Roman" w:hAnsi="Times New Roman" w:cs="Times New Roman"/>
          <w:sz w:val="28"/>
          <w:szCs w:val="28"/>
          <w:lang w:val="uk-UA"/>
        </w:rPr>
        <w:t>прим.</w:t>
      </w:r>
      <w:r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0FA9" w:rsidRDefault="009A0FA9" w:rsidP="00CD5887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Н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дослідницько-експериментального напряму </w:t>
      </w:r>
      <w:r w:rsidR="00030949" w:rsidRPr="00136ED8">
        <w:rPr>
          <w:rFonts w:ascii="Times New Roman" w:hAnsi="Times New Roman" w:cs="Times New Roman"/>
          <w:sz w:val="28"/>
          <w:szCs w:val="28"/>
          <w:lang w:val="uk-UA"/>
        </w:rPr>
        <w:t>«Підприємливість та фінансова грамотність»,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І рік навчання, автор: Авраменко Віта Василівна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249">
        <w:rPr>
          <w:rFonts w:ascii="Times New Roman" w:hAnsi="Times New Roman" w:cs="Times New Roman"/>
          <w:sz w:val="28"/>
          <w:szCs w:val="28"/>
          <w:lang w:val="uk-UA"/>
        </w:rPr>
        <w:t>на 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в 1 прим.</w:t>
      </w:r>
      <w:r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0FA9" w:rsidRDefault="009A0FA9" w:rsidP="00CD58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дослідницько-експериментального напряму </w:t>
      </w:r>
      <w:r w:rsidR="00030949" w:rsidRPr="00136ED8">
        <w:rPr>
          <w:rFonts w:ascii="Times New Roman" w:hAnsi="Times New Roman" w:cs="Times New Roman"/>
          <w:sz w:val="28"/>
          <w:szCs w:val="28"/>
          <w:lang w:val="uk-UA"/>
        </w:rPr>
        <w:t>«Літературна творчість»,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1 рік навчання, автори: Володимирова  Валентина Миколаївна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FC3249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в 1 прим.</w:t>
      </w:r>
      <w:r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0949" w:rsidRDefault="009A0FA9" w:rsidP="00CD5887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Н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>авчальна програма з позашкільної освіти дослідницько-експериментального напряму</w:t>
      </w:r>
      <w:r w:rsidR="00030949" w:rsidRPr="009A0FA9">
        <w:rPr>
          <w:lang w:val="uk-UA"/>
        </w:rPr>
        <w:t xml:space="preserve"> </w:t>
      </w:r>
      <w:r w:rsidR="00030949" w:rsidRPr="00136ED8">
        <w:rPr>
          <w:rFonts w:ascii="Times New Roman" w:hAnsi="Times New Roman" w:cs="Times New Roman"/>
          <w:sz w:val="28"/>
          <w:szCs w:val="28"/>
          <w:lang w:val="uk-UA"/>
        </w:rPr>
        <w:t>«Економіка»,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2 роки навчання, автор: Сотник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Ірина Миколаївна </w:t>
      </w:r>
      <w:r w:rsidRPr="009A0FA9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30949" w:rsidRPr="009A0FA9">
        <w:rPr>
          <w:rFonts w:ascii="Times New Roman" w:hAnsi="Times New Roman" w:cs="Times New Roman"/>
          <w:sz w:val="28"/>
          <w:szCs w:val="28"/>
          <w:lang w:val="uk-UA"/>
        </w:rPr>
        <w:t xml:space="preserve"> керівник гуртка комунального закладу Сумської обласної ради – обласного центру позашкільної освіти та роботи з талановитою молоддю, доктор економічних наук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AB544D"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12DB5" w:rsidRPr="00F12DB5" w:rsidRDefault="00F12DB5" w:rsidP="00CD58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2DB5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12DB5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дослідницько-експериментального </w:t>
      </w:r>
      <w:r w:rsidRPr="00136ED8">
        <w:rPr>
          <w:rFonts w:ascii="Times New Roman" w:hAnsi="Times New Roman" w:cs="Times New Roman"/>
          <w:sz w:val="28"/>
          <w:szCs w:val="28"/>
          <w:lang w:val="uk-UA"/>
        </w:rPr>
        <w:t>напряму «Математика»,</w:t>
      </w:r>
      <w:r w:rsidRPr="00F12DB5">
        <w:rPr>
          <w:rFonts w:ascii="Times New Roman" w:hAnsi="Times New Roman" w:cs="Times New Roman"/>
          <w:sz w:val="28"/>
          <w:szCs w:val="28"/>
          <w:lang w:val="uk-UA"/>
        </w:rPr>
        <w:t xml:space="preserve"> І рік навчання, автор: </w:t>
      </w:r>
      <w:proofErr w:type="spellStart"/>
      <w:r w:rsidRPr="00F12DB5">
        <w:rPr>
          <w:rFonts w:ascii="Times New Roman" w:hAnsi="Times New Roman" w:cs="Times New Roman"/>
          <w:sz w:val="28"/>
          <w:szCs w:val="28"/>
          <w:lang w:val="uk-UA"/>
        </w:rPr>
        <w:t>Парієнко</w:t>
      </w:r>
      <w:proofErr w:type="spellEnd"/>
      <w:r w:rsidRPr="00F12DB5">
        <w:rPr>
          <w:rFonts w:ascii="Times New Roman" w:hAnsi="Times New Roman" w:cs="Times New Roman"/>
          <w:sz w:val="28"/>
          <w:szCs w:val="28"/>
          <w:lang w:val="uk-UA"/>
        </w:rPr>
        <w:t xml:space="preserve"> Жанна Михайлівна – керівник гуртка комунального закладу Сумської обласної ради – обласного </w:t>
      </w:r>
      <w:r w:rsidRPr="00F12DB5">
        <w:rPr>
          <w:rFonts w:ascii="Times New Roman" w:hAnsi="Times New Roman" w:cs="Times New Roman"/>
          <w:sz w:val="28"/>
          <w:szCs w:val="28"/>
          <w:lang w:val="uk-UA"/>
        </w:rPr>
        <w:lastRenderedPageBreak/>
        <w:t>центру позашкільної освіти та роботи з талановитою молоддю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44D">
        <w:rPr>
          <w:rFonts w:ascii="Times New Roman" w:hAnsi="Times New Roman" w:cs="Times New Roman"/>
          <w:sz w:val="28"/>
          <w:szCs w:val="28"/>
          <w:lang w:val="uk-UA"/>
        </w:rPr>
        <w:t>на 26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6ED8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136ED8">
        <w:rPr>
          <w:rFonts w:ascii="Times New Roman" w:hAnsi="Times New Roman" w:cs="Times New Roman"/>
          <w:sz w:val="28"/>
          <w:szCs w:val="28"/>
          <w:lang w:val="uk-UA"/>
        </w:rPr>
        <w:t>. в 1 </w:t>
      </w:r>
      <w:r>
        <w:rPr>
          <w:rFonts w:ascii="Times New Roman" w:hAnsi="Times New Roman" w:cs="Times New Roman"/>
          <w:sz w:val="28"/>
          <w:szCs w:val="28"/>
          <w:lang w:val="uk-UA"/>
        </w:rPr>
        <w:t>прим.</w:t>
      </w:r>
    </w:p>
    <w:p w:rsidR="00F12DB5" w:rsidRPr="00F12DB5" w:rsidRDefault="00F12DB5" w:rsidP="00CD58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2DB5">
        <w:rPr>
          <w:rFonts w:ascii="Times New Roman" w:hAnsi="Times New Roman" w:cs="Times New Roman"/>
          <w:sz w:val="28"/>
          <w:szCs w:val="28"/>
          <w:lang w:val="uk-UA"/>
        </w:rPr>
        <w:t xml:space="preserve">7. Навчальна програма з позашкільної освіти дослідницько-експериментального напряму </w:t>
      </w:r>
      <w:r w:rsidRPr="00136ED8">
        <w:rPr>
          <w:rFonts w:ascii="Times New Roman" w:hAnsi="Times New Roman" w:cs="Times New Roman"/>
          <w:sz w:val="28"/>
          <w:szCs w:val="28"/>
          <w:lang w:val="uk-UA"/>
        </w:rPr>
        <w:t>«Інформаційні технології»,</w:t>
      </w:r>
      <w:r w:rsidRPr="00F12DB5">
        <w:rPr>
          <w:rFonts w:ascii="Times New Roman" w:hAnsi="Times New Roman" w:cs="Times New Roman"/>
          <w:sz w:val="28"/>
          <w:szCs w:val="28"/>
          <w:lang w:val="uk-UA"/>
        </w:rPr>
        <w:t xml:space="preserve"> І рік навчання, автор: </w:t>
      </w:r>
      <w:proofErr w:type="spellStart"/>
      <w:r w:rsidRPr="00F12DB5">
        <w:rPr>
          <w:rFonts w:ascii="Times New Roman" w:hAnsi="Times New Roman" w:cs="Times New Roman"/>
          <w:sz w:val="28"/>
          <w:szCs w:val="28"/>
          <w:lang w:val="uk-UA"/>
        </w:rPr>
        <w:t>Парієнко</w:t>
      </w:r>
      <w:proofErr w:type="spellEnd"/>
      <w:r w:rsidRPr="00F12DB5">
        <w:rPr>
          <w:rFonts w:ascii="Times New Roman" w:hAnsi="Times New Roman" w:cs="Times New Roman"/>
          <w:sz w:val="28"/>
          <w:szCs w:val="28"/>
          <w:lang w:val="uk-UA"/>
        </w:rPr>
        <w:t xml:space="preserve"> Жанна Михайлівна – керівник гуртка комунального закладу Сумської обласної ради 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AB544D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12DB5" w:rsidRPr="00883008" w:rsidRDefault="00F12DB5" w:rsidP="00CD58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2DB5"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F12DB5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дослідницько-експериментального напряму </w:t>
      </w:r>
      <w:r w:rsidRPr="00136ED8">
        <w:rPr>
          <w:rFonts w:ascii="Times New Roman" w:hAnsi="Times New Roman" w:cs="Times New Roman"/>
          <w:sz w:val="28"/>
          <w:szCs w:val="28"/>
          <w:lang w:val="uk-UA"/>
        </w:rPr>
        <w:t xml:space="preserve">«Юні конструктори </w:t>
      </w:r>
      <w:proofErr w:type="spellStart"/>
      <w:r w:rsidRPr="00136ED8">
        <w:rPr>
          <w:rFonts w:ascii="Times New Roman" w:hAnsi="Times New Roman" w:cs="Times New Roman"/>
          <w:sz w:val="28"/>
          <w:szCs w:val="28"/>
          <w:lang w:val="uk-UA"/>
        </w:rPr>
        <w:t>електро</w:t>
      </w:r>
      <w:proofErr w:type="spellEnd"/>
      <w:r w:rsidRPr="00136ED8">
        <w:rPr>
          <w:rFonts w:ascii="Times New Roman" w:hAnsi="Times New Roman" w:cs="Times New Roman"/>
          <w:sz w:val="28"/>
          <w:szCs w:val="28"/>
          <w:lang w:val="uk-UA"/>
        </w:rPr>
        <w:t>-технічних приладів»,</w:t>
      </w:r>
      <w:r w:rsidRPr="00F12DB5">
        <w:rPr>
          <w:rFonts w:ascii="Times New Roman" w:hAnsi="Times New Roman" w:cs="Times New Roman"/>
          <w:sz w:val="28"/>
          <w:szCs w:val="28"/>
          <w:lang w:val="uk-UA"/>
        </w:rPr>
        <w:t xml:space="preserve"> І рік навчання, автор: Некрасов Сергій Сергійович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44D">
        <w:rPr>
          <w:rFonts w:ascii="Times New Roman" w:hAnsi="Times New Roman" w:cs="Times New Roman"/>
          <w:sz w:val="28"/>
          <w:szCs w:val="28"/>
          <w:lang w:val="uk-UA"/>
        </w:rPr>
        <w:t>на 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12DB5" w:rsidRPr="009A0FA9" w:rsidRDefault="00883008" w:rsidP="00CD5887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3008"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12DB5" w:rsidRPr="00883008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дослідницько-експериментального напряму </w:t>
      </w:r>
      <w:r w:rsidR="00F12DB5" w:rsidRPr="00136ED8">
        <w:rPr>
          <w:rFonts w:ascii="Times New Roman" w:hAnsi="Times New Roman" w:cs="Times New Roman"/>
          <w:sz w:val="28"/>
          <w:szCs w:val="28"/>
          <w:lang w:val="uk-UA"/>
        </w:rPr>
        <w:t xml:space="preserve">«Філософія», </w:t>
      </w:r>
      <w:r w:rsidR="00F12DB5" w:rsidRPr="00883008">
        <w:rPr>
          <w:rFonts w:ascii="Times New Roman" w:hAnsi="Times New Roman" w:cs="Times New Roman"/>
          <w:sz w:val="28"/>
          <w:szCs w:val="28"/>
          <w:lang w:val="uk-UA"/>
        </w:rPr>
        <w:t>1 рік навчання, автори: Рубан Ольга В’ячеславівна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12DB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F12DB5" w:rsidRPr="00883008">
        <w:rPr>
          <w:rFonts w:ascii="Times New Roman" w:hAnsi="Times New Roman" w:cs="Times New Roman"/>
          <w:sz w:val="28"/>
          <w:szCs w:val="28"/>
          <w:lang w:val="uk-UA"/>
        </w:rPr>
        <w:t xml:space="preserve">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44D">
        <w:rPr>
          <w:rFonts w:ascii="Times New Roman" w:hAnsi="Times New Roman" w:cs="Times New Roman"/>
          <w:sz w:val="28"/>
          <w:szCs w:val="28"/>
          <w:lang w:val="uk-UA"/>
        </w:rPr>
        <w:t>на 24</w:t>
      </w:r>
      <w:r w:rsidR="00136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6ED8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136ED8">
        <w:rPr>
          <w:rFonts w:ascii="Times New Roman" w:hAnsi="Times New Roman" w:cs="Times New Roman"/>
          <w:sz w:val="28"/>
          <w:szCs w:val="28"/>
          <w:lang w:val="uk-UA"/>
        </w:rPr>
        <w:t>. в 1 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прим. </w:t>
      </w:r>
    </w:p>
    <w:p w:rsidR="00F462A6" w:rsidRDefault="00445FF7" w:rsidP="008830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_______________</w:t>
      </w:r>
    </w:p>
    <w:p w:rsidR="00770ACB" w:rsidRDefault="00770ACB" w:rsidP="0088300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45FF7" w:rsidRPr="00770ACB" w:rsidRDefault="00445FF7" w:rsidP="00F462A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45FF7" w:rsidRDefault="00445FF7" w:rsidP="00F462A6">
      <w:pPr>
        <w:spacing w:after="0" w:line="240" w:lineRule="auto"/>
        <w:ind w:right="-10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F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директора </w:t>
      </w:r>
    </w:p>
    <w:p w:rsidR="00445FF7" w:rsidRDefault="00445FF7" w:rsidP="00F462A6">
      <w:pPr>
        <w:spacing w:after="0" w:line="240" w:lineRule="auto"/>
        <w:ind w:right="-10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FF7">
        <w:rPr>
          <w:rFonts w:ascii="Times New Roman" w:hAnsi="Times New Roman" w:cs="Times New Roman"/>
          <w:b/>
          <w:sz w:val="28"/>
          <w:szCs w:val="28"/>
          <w:lang w:val="uk-UA"/>
        </w:rPr>
        <w:t>Департаменту – начальник</w:t>
      </w:r>
    </w:p>
    <w:p w:rsidR="00445FF7" w:rsidRPr="00445FF7" w:rsidRDefault="00445FF7" w:rsidP="00F462A6">
      <w:pPr>
        <w:spacing w:after="0" w:line="240" w:lineRule="auto"/>
        <w:ind w:right="-10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F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професійної, </w:t>
      </w:r>
    </w:p>
    <w:p w:rsidR="00445FF7" w:rsidRDefault="00445FF7" w:rsidP="00445FF7">
      <w:pPr>
        <w:tabs>
          <w:tab w:val="left" w:pos="3402"/>
          <w:tab w:val="left" w:pos="3969"/>
        </w:tabs>
        <w:spacing w:after="0" w:line="240" w:lineRule="auto"/>
        <w:ind w:right="-10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FF7">
        <w:rPr>
          <w:rFonts w:ascii="Times New Roman" w:hAnsi="Times New Roman" w:cs="Times New Roman"/>
          <w:b/>
          <w:sz w:val="28"/>
          <w:szCs w:val="28"/>
          <w:lang w:val="uk-UA"/>
        </w:rPr>
        <w:t>вищої освіти, наукової роботи</w:t>
      </w:r>
    </w:p>
    <w:p w:rsidR="004B1A59" w:rsidRDefault="00445FF7" w:rsidP="00951CF3">
      <w:pPr>
        <w:spacing w:after="0" w:line="240" w:lineRule="auto"/>
        <w:ind w:right="-10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45FF7">
        <w:rPr>
          <w:rFonts w:ascii="Times New Roman" w:hAnsi="Times New Roman" w:cs="Times New Roman"/>
          <w:b/>
          <w:sz w:val="28"/>
          <w:szCs w:val="28"/>
          <w:lang w:val="uk-UA"/>
        </w:rPr>
        <w:t>та ресурсного забезпечення</w:t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ab/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ab/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ab/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ab/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ab/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ab/>
        <w:t>Ю</w:t>
      </w:r>
      <w:r w:rsidR="00F462A6" w:rsidRPr="00F46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рій </w:t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>Харламов</w:t>
      </w:r>
      <w:r w:rsidR="004B1A59">
        <w:rPr>
          <w:rFonts w:ascii="Times New Roman" w:eastAsia="Calibri" w:hAnsi="Times New Roman" w:cs="Times New Roman"/>
          <w:sz w:val="28"/>
          <w:szCs w:val="28"/>
          <w:lang w:val="uk-UA"/>
        </w:rPr>
        <w:br w:type="page"/>
      </w:r>
    </w:p>
    <w:p w:rsidR="004B1A59" w:rsidRDefault="004B1A59" w:rsidP="001324CB">
      <w:pPr>
        <w:tabs>
          <w:tab w:val="left" w:pos="1860"/>
          <w:tab w:val="left" w:pos="5775"/>
        </w:tabs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B1A59" w:rsidRDefault="004B1A59" w:rsidP="001324CB">
      <w:pPr>
        <w:tabs>
          <w:tab w:val="left" w:pos="1860"/>
          <w:tab w:val="left" w:pos="5775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B1A59" w:rsidRDefault="004B1A59" w:rsidP="001324CB">
      <w:pPr>
        <w:tabs>
          <w:tab w:val="left" w:pos="1860"/>
          <w:tab w:val="left" w:pos="5775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B1A59" w:rsidRDefault="004B1A59" w:rsidP="001324CB">
      <w:pPr>
        <w:tabs>
          <w:tab w:val="left" w:pos="1860"/>
          <w:tab w:val="left" w:pos="5775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10A1B" w:rsidRPr="004B1A59" w:rsidRDefault="00910A1B" w:rsidP="001324CB">
      <w:pPr>
        <w:tabs>
          <w:tab w:val="left" w:pos="1860"/>
          <w:tab w:val="left" w:pos="5775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W w:w="9855" w:type="dxa"/>
        <w:tblLayout w:type="fixed"/>
        <w:tblLook w:val="01E0" w:firstRow="1" w:lastRow="1" w:firstColumn="1" w:lastColumn="1" w:noHBand="0" w:noVBand="0"/>
      </w:tblPr>
      <w:tblGrid>
        <w:gridCol w:w="3369"/>
        <w:gridCol w:w="34"/>
        <w:gridCol w:w="2286"/>
        <w:gridCol w:w="55"/>
        <w:gridCol w:w="4003"/>
        <w:gridCol w:w="108"/>
      </w:tblGrid>
      <w:tr w:rsidR="004B1A59" w:rsidRPr="004B1A59" w:rsidTr="00910A1B">
        <w:tc>
          <w:tcPr>
            <w:tcW w:w="3403" w:type="dxa"/>
            <w:gridSpan w:val="2"/>
          </w:tcPr>
          <w:p w:rsidR="004B1A59" w:rsidRPr="004B1A59" w:rsidRDefault="004B1A59" w:rsidP="00073741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Юрій ХАРЛАМОВ</w:t>
            </w:r>
          </w:p>
        </w:tc>
        <w:tc>
          <w:tcPr>
            <w:tcW w:w="2286" w:type="dxa"/>
          </w:tcPr>
          <w:p w:rsidR="004B1A59" w:rsidRPr="004B1A59" w:rsidRDefault="004B1A59" w:rsidP="004B1A59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4166" w:type="dxa"/>
            <w:gridSpan w:val="3"/>
          </w:tcPr>
          <w:p w:rsidR="004B1A59" w:rsidRPr="004B1A59" w:rsidRDefault="004B1A59" w:rsidP="00073741">
            <w:pPr>
              <w:ind w:left="-67" w:righ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заступник директора Департаменту – начальник управління професійної, вищої освіти, наукової роботи та ресурсного забезпечення </w:t>
            </w:r>
          </w:p>
        </w:tc>
      </w:tr>
      <w:tr w:rsidR="004B1A59" w:rsidRPr="00362B89" w:rsidTr="00910A1B">
        <w:tc>
          <w:tcPr>
            <w:tcW w:w="3403" w:type="dxa"/>
            <w:gridSpan w:val="2"/>
          </w:tcPr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Віталій БІЛАШ</w:t>
            </w: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86" w:type="dxa"/>
          </w:tcPr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4166" w:type="dxa"/>
            <w:gridSpan w:val="3"/>
          </w:tcPr>
          <w:p w:rsidR="004B1A59" w:rsidRPr="004B1A59" w:rsidRDefault="004B1A59" w:rsidP="004B1A59">
            <w:pPr>
              <w:spacing w:after="0"/>
              <w:ind w:left="-67" w:righ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ind w:left="-67" w:righ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ind w:left="-67" w:righ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начальник відділу інклюзивної освіти, позашкільної та виховної роботи управління дошкільної, загальної середньої та інклюзивної освіти, позашкільної та виховної роботи</w:t>
            </w:r>
          </w:p>
        </w:tc>
      </w:tr>
      <w:tr w:rsidR="004B1A59" w:rsidRPr="004B1A59" w:rsidTr="00910A1B">
        <w:tc>
          <w:tcPr>
            <w:tcW w:w="3403" w:type="dxa"/>
            <w:gridSpan w:val="2"/>
          </w:tcPr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Лариса ТИХЕНКО</w:t>
            </w:r>
          </w:p>
        </w:tc>
        <w:tc>
          <w:tcPr>
            <w:tcW w:w="2286" w:type="dxa"/>
          </w:tcPr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4166" w:type="dxa"/>
            <w:gridSpan w:val="3"/>
          </w:tcPr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136ED8" w:rsidRPr="003E2052" w:rsidRDefault="004B1A59" w:rsidP="00136ED8">
            <w:pPr>
              <w:tabs>
                <w:tab w:val="left" w:pos="1860"/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директор комунального закладу Сумської обласної ради </w:t>
            </w:r>
            <w:r w:rsidR="00136ED8" w:rsidRPr="003E20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</w:t>
            </w:r>
          </w:p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обласного центру позашкільної освіти та роботи з талановитою молоддю</w:t>
            </w:r>
          </w:p>
        </w:tc>
      </w:tr>
      <w:tr w:rsidR="00910A1B" w:rsidRPr="003E2052" w:rsidTr="00910A1B">
        <w:trPr>
          <w:gridAfter w:val="1"/>
          <w:wAfter w:w="108" w:type="dxa"/>
        </w:trPr>
        <w:tc>
          <w:tcPr>
            <w:tcW w:w="3369" w:type="dxa"/>
          </w:tcPr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3E20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Юрій НІКІТІН</w:t>
            </w:r>
          </w:p>
        </w:tc>
        <w:tc>
          <w:tcPr>
            <w:tcW w:w="2375" w:type="dxa"/>
            <w:gridSpan w:val="3"/>
          </w:tcPr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E20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</w:t>
            </w: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E20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ректор комунального закладу Сумський обласний інститут післядипломної педагогічної освіти</w:t>
            </w:r>
          </w:p>
        </w:tc>
      </w:tr>
      <w:tr w:rsidR="004B1A59" w:rsidRPr="004B1A59" w:rsidTr="00910A1B">
        <w:tc>
          <w:tcPr>
            <w:tcW w:w="3403" w:type="dxa"/>
            <w:gridSpan w:val="2"/>
          </w:tcPr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Оксана ФЕДЧЕНКО</w:t>
            </w: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86" w:type="dxa"/>
          </w:tcPr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4166" w:type="dxa"/>
            <w:gridSpan w:val="3"/>
          </w:tcPr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головний спеціаліст-</w:t>
            </w:r>
          </w:p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юрисконсульт</w:t>
            </w:r>
          </w:p>
        </w:tc>
      </w:tr>
    </w:tbl>
    <w:p w:rsidR="004B1A59" w:rsidRPr="004B1A59" w:rsidRDefault="004B1A59" w:rsidP="004B1A59">
      <w:pPr>
        <w:tabs>
          <w:tab w:val="left" w:pos="1860"/>
          <w:tab w:val="left" w:pos="5775"/>
        </w:tabs>
        <w:spacing w:after="0"/>
        <w:ind w:left="5962" w:hanging="594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B1A59" w:rsidRPr="004B1A59" w:rsidRDefault="004B1A59" w:rsidP="004B1A59">
      <w:pPr>
        <w:tabs>
          <w:tab w:val="left" w:pos="1860"/>
          <w:tab w:val="left" w:pos="5775"/>
        </w:tabs>
        <w:spacing w:after="0"/>
        <w:ind w:left="5962" w:hanging="594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B1A59" w:rsidRPr="004B1A59" w:rsidRDefault="004B1A59" w:rsidP="004B1A59">
      <w:pPr>
        <w:tabs>
          <w:tab w:val="left" w:pos="6237"/>
        </w:tabs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4B1A59">
        <w:rPr>
          <w:rFonts w:ascii="Times New Roman" w:eastAsia="Calibri" w:hAnsi="Times New Roman" w:cs="Times New Roman"/>
          <w:sz w:val="24"/>
          <w:szCs w:val="24"/>
          <w:lang w:val="uk-UA"/>
        </w:rPr>
        <w:t>Людмила Тернавська</w:t>
      </w:r>
    </w:p>
    <w:sectPr w:rsidR="004B1A59" w:rsidRPr="004B1A59" w:rsidSect="00910A1B">
      <w:headerReference w:type="even" r:id="rId9"/>
      <w:headerReference w:type="default" r:id="rId10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F92" w:rsidRDefault="009C0F92" w:rsidP="007C6BCF">
      <w:pPr>
        <w:spacing w:after="0" w:line="240" w:lineRule="auto"/>
      </w:pPr>
      <w:r>
        <w:separator/>
      </w:r>
    </w:p>
  </w:endnote>
  <w:endnote w:type="continuationSeparator" w:id="0">
    <w:p w:rsidR="009C0F92" w:rsidRDefault="009C0F92" w:rsidP="007C6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F92" w:rsidRDefault="009C0F92" w:rsidP="007C6BCF">
      <w:pPr>
        <w:spacing w:after="0" w:line="240" w:lineRule="auto"/>
      </w:pPr>
      <w:r>
        <w:separator/>
      </w:r>
    </w:p>
  </w:footnote>
  <w:footnote w:type="continuationSeparator" w:id="0">
    <w:p w:rsidR="009C0F92" w:rsidRDefault="009C0F92" w:rsidP="007C6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A1B" w:rsidRDefault="00910A1B" w:rsidP="00910A1B">
    <w:pPr>
      <w:pStyle w:val="a7"/>
      <w:jc w:val="center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BCF" w:rsidRPr="009B167F" w:rsidRDefault="007C6BCF" w:rsidP="00910A1B">
    <w:pPr>
      <w:pStyle w:val="a7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6172"/>
    <w:multiLevelType w:val="hybridMultilevel"/>
    <w:tmpl w:val="3BC20614"/>
    <w:lvl w:ilvl="0" w:tplc="87343818">
      <w:start w:val="2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9734256"/>
    <w:multiLevelType w:val="hybridMultilevel"/>
    <w:tmpl w:val="3A264D42"/>
    <w:lvl w:ilvl="0" w:tplc="72DA86A0">
      <w:start w:val="6"/>
      <w:numFmt w:val="bullet"/>
      <w:lvlText w:val="-"/>
      <w:lvlJc w:val="left"/>
      <w:pPr>
        <w:ind w:left="16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" w15:restartNumberingAfterBreak="0">
    <w:nsid w:val="17D157F7"/>
    <w:multiLevelType w:val="hybridMultilevel"/>
    <w:tmpl w:val="317CD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56EC1"/>
    <w:multiLevelType w:val="hybridMultilevel"/>
    <w:tmpl w:val="76C62AE6"/>
    <w:lvl w:ilvl="0" w:tplc="F79EF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444C74"/>
    <w:multiLevelType w:val="multilevel"/>
    <w:tmpl w:val="4E3600B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2071" w:hanging="1080"/>
      </w:pPr>
    </w:lvl>
    <w:lvl w:ilvl="4">
      <w:start w:val="1"/>
      <w:numFmt w:val="decimal"/>
      <w:isLgl/>
      <w:lvlText w:val="%1.%2.%3.%4.%5."/>
      <w:lvlJc w:val="left"/>
      <w:pPr>
        <w:ind w:left="2212" w:hanging="1080"/>
      </w:pPr>
    </w:lvl>
    <w:lvl w:ilvl="5">
      <w:start w:val="1"/>
      <w:numFmt w:val="decimal"/>
      <w:isLgl/>
      <w:lvlText w:val="%1.%2.%3.%4.%5.%6."/>
      <w:lvlJc w:val="left"/>
      <w:pPr>
        <w:ind w:left="2713" w:hanging="1440"/>
      </w:pPr>
    </w:lvl>
    <w:lvl w:ilvl="6">
      <w:start w:val="1"/>
      <w:numFmt w:val="decimal"/>
      <w:isLgl/>
      <w:lvlText w:val="%1.%2.%3.%4.%5.%6.%7."/>
      <w:lvlJc w:val="left"/>
      <w:pPr>
        <w:ind w:left="3214" w:hanging="1800"/>
      </w:p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</w:lvl>
  </w:abstractNum>
  <w:abstractNum w:abstractNumId="5" w15:restartNumberingAfterBreak="0">
    <w:nsid w:val="34347350"/>
    <w:multiLevelType w:val="hybridMultilevel"/>
    <w:tmpl w:val="922A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5749B"/>
    <w:multiLevelType w:val="hybridMultilevel"/>
    <w:tmpl w:val="23B645C6"/>
    <w:lvl w:ilvl="0" w:tplc="CFAEDAC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A2C45"/>
    <w:multiLevelType w:val="hybridMultilevel"/>
    <w:tmpl w:val="08A4CC1E"/>
    <w:lvl w:ilvl="0" w:tplc="C8143EF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5FAF7CDE"/>
    <w:multiLevelType w:val="hybridMultilevel"/>
    <w:tmpl w:val="BA68A57A"/>
    <w:lvl w:ilvl="0" w:tplc="BA46AA0A">
      <w:start w:val="1"/>
      <w:numFmt w:val="decimal"/>
      <w:lvlText w:val="%1)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585FAF"/>
    <w:multiLevelType w:val="hybridMultilevel"/>
    <w:tmpl w:val="C128AF6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F3AA1"/>
    <w:multiLevelType w:val="hybridMultilevel"/>
    <w:tmpl w:val="EB26D4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2B2DE1"/>
    <w:multiLevelType w:val="hybridMultilevel"/>
    <w:tmpl w:val="D00260F4"/>
    <w:lvl w:ilvl="0" w:tplc="BC96506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B2B3B"/>
    <w:multiLevelType w:val="hybridMultilevel"/>
    <w:tmpl w:val="B420E314"/>
    <w:lvl w:ilvl="0" w:tplc="D61C97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3"/>
  </w:num>
  <w:num w:numId="6">
    <w:abstractNumId w:val="11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  <w:num w:numId="14">
    <w:abstractNumId w:val="9"/>
  </w:num>
  <w:num w:numId="15">
    <w:abstractNumId w:val="10"/>
  </w:num>
  <w:num w:numId="1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1AD2"/>
    <w:rsid w:val="0000516C"/>
    <w:rsid w:val="0001297E"/>
    <w:rsid w:val="00015D09"/>
    <w:rsid w:val="00020D55"/>
    <w:rsid w:val="000247AA"/>
    <w:rsid w:val="00030949"/>
    <w:rsid w:val="00032D57"/>
    <w:rsid w:val="000337B1"/>
    <w:rsid w:val="000409FF"/>
    <w:rsid w:val="000430B0"/>
    <w:rsid w:val="00057333"/>
    <w:rsid w:val="000630A8"/>
    <w:rsid w:val="0006692B"/>
    <w:rsid w:val="00077C55"/>
    <w:rsid w:val="00077DC2"/>
    <w:rsid w:val="00082D98"/>
    <w:rsid w:val="00090D0F"/>
    <w:rsid w:val="00096E66"/>
    <w:rsid w:val="000A3B9F"/>
    <w:rsid w:val="000D2562"/>
    <w:rsid w:val="000D45A0"/>
    <w:rsid w:val="000F0954"/>
    <w:rsid w:val="000F2E98"/>
    <w:rsid w:val="000F672E"/>
    <w:rsid w:val="001324CB"/>
    <w:rsid w:val="0013533A"/>
    <w:rsid w:val="00136ED8"/>
    <w:rsid w:val="0014096F"/>
    <w:rsid w:val="001435AE"/>
    <w:rsid w:val="00147262"/>
    <w:rsid w:val="00153CBF"/>
    <w:rsid w:val="00156736"/>
    <w:rsid w:val="00170307"/>
    <w:rsid w:val="001836FB"/>
    <w:rsid w:val="00184880"/>
    <w:rsid w:val="001965BD"/>
    <w:rsid w:val="001967D1"/>
    <w:rsid w:val="001A0BF2"/>
    <w:rsid w:val="001B0B20"/>
    <w:rsid w:val="001B2F37"/>
    <w:rsid w:val="001C110C"/>
    <w:rsid w:val="001E4AA9"/>
    <w:rsid w:val="001F52A0"/>
    <w:rsid w:val="00200F1A"/>
    <w:rsid w:val="00221940"/>
    <w:rsid w:val="00222E54"/>
    <w:rsid w:val="0022508D"/>
    <w:rsid w:val="00227538"/>
    <w:rsid w:val="00234D81"/>
    <w:rsid w:val="00247FCF"/>
    <w:rsid w:val="0025393C"/>
    <w:rsid w:val="00253EA5"/>
    <w:rsid w:val="002566CE"/>
    <w:rsid w:val="00262014"/>
    <w:rsid w:val="0026502A"/>
    <w:rsid w:val="0026575F"/>
    <w:rsid w:val="00267F1A"/>
    <w:rsid w:val="00272303"/>
    <w:rsid w:val="00277AFA"/>
    <w:rsid w:val="00283686"/>
    <w:rsid w:val="002B6104"/>
    <w:rsid w:val="002F2BB7"/>
    <w:rsid w:val="002F4903"/>
    <w:rsid w:val="0031541E"/>
    <w:rsid w:val="00320C48"/>
    <w:rsid w:val="003254C8"/>
    <w:rsid w:val="00333CA8"/>
    <w:rsid w:val="00335918"/>
    <w:rsid w:val="003464BF"/>
    <w:rsid w:val="003502E2"/>
    <w:rsid w:val="00350970"/>
    <w:rsid w:val="00351616"/>
    <w:rsid w:val="00362B89"/>
    <w:rsid w:val="003649BC"/>
    <w:rsid w:val="0036590D"/>
    <w:rsid w:val="00370ECE"/>
    <w:rsid w:val="0037525A"/>
    <w:rsid w:val="00376024"/>
    <w:rsid w:val="003A57B1"/>
    <w:rsid w:val="003A633D"/>
    <w:rsid w:val="003A7F4B"/>
    <w:rsid w:val="003B6412"/>
    <w:rsid w:val="003F5238"/>
    <w:rsid w:val="003F7458"/>
    <w:rsid w:val="003F7B56"/>
    <w:rsid w:val="003F7D6A"/>
    <w:rsid w:val="004048C4"/>
    <w:rsid w:val="004067C4"/>
    <w:rsid w:val="00411BC5"/>
    <w:rsid w:val="00423AB8"/>
    <w:rsid w:val="0043568F"/>
    <w:rsid w:val="00445FF7"/>
    <w:rsid w:val="00447124"/>
    <w:rsid w:val="0045140D"/>
    <w:rsid w:val="0047407D"/>
    <w:rsid w:val="00474463"/>
    <w:rsid w:val="00480201"/>
    <w:rsid w:val="004B1A59"/>
    <w:rsid w:val="004B4DED"/>
    <w:rsid w:val="004B6F16"/>
    <w:rsid w:val="004B7201"/>
    <w:rsid w:val="004C4388"/>
    <w:rsid w:val="004C46D7"/>
    <w:rsid w:val="004C6E85"/>
    <w:rsid w:val="004D0945"/>
    <w:rsid w:val="004D27F2"/>
    <w:rsid w:val="004D72B8"/>
    <w:rsid w:val="004E1C66"/>
    <w:rsid w:val="004F3F24"/>
    <w:rsid w:val="00503641"/>
    <w:rsid w:val="00504627"/>
    <w:rsid w:val="00507612"/>
    <w:rsid w:val="005101BB"/>
    <w:rsid w:val="00513567"/>
    <w:rsid w:val="005311AE"/>
    <w:rsid w:val="005540AA"/>
    <w:rsid w:val="0056741F"/>
    <w:rsid w:val="00583F93"/>
    <w:rsid w:val="00584BF7"/>
    <w:rsid w:val="00587043"/>
    <w:rsid w:val="0058719B"/>
    <w:rsid w:val="005949A6"/>
    <w:rsid w:val="005A2FCD"/>
    <w:rsid w:val="005A3B91"/>
    <w:rsid w:val="005A434C"/>
    <w:rsid w:val="005B0EBC"/>
    <w:rsid w:val="005B1E14"/>
    <w:rsid w:val="005B73EE"/>
    <w:rsid w:val="005C1686"/>
    <w:rsid w:val="005C1796"/>
    <w:rsid w:val="005C793A"/>
    <w:rsid w:val="005D6E8C"/>
    <w:rsid w:val="005D7048"/>
    <w:rsid w:val="005D7412"/>
    <w:rsid w:val="005D7D2B"/>
    <w:rsid w:val="005E5326"/>
    <w:rsid w:val="005F3BD1"/>
    <w:rsid w:val="00602582"/>
    <w:rsid w:val="00604BFA"/>
    <w:rsid w:val="006113A8"/>
    <w:rsid w:val="00632FB5"/>
    <w:rsid w:val="0063573D"/>
    <w:rsid w:val="00655003"/>
    <w:rsid w:val="006651CD"/>
    <w:rsid w:val="0068320A"/>
    <w:rsid w:val="00697001"/>
    <w:rsid w:val="006A0B4C"/>
    <w:rsid w:val="006A2B8E"/>
    <w:rsid w:val="006B48CC"/>
    <w:rsid w:val="006C2F5A"/>
    <w:rsid w:val="006C5629"/>
    <w:rsid w:val="006D1FA5"/>
    <w:rsid w:val="006E3217"/>
    <w:rsid w:val="006F07FA"/>
    <w:rsid w:val="006F0E86"/>
    <w:rsid w:val="00702461"/>
    <w:rsid w:val="00712CE1"/>
    <w:rsid w:val="007134D1"/>
    <w:rsid w:val="00715256"/>
    <w:rsid w:val="007228E2"/>
    <w:rsid w:val="00725C6B"/>
    <w:rsid w:val="007328A4"/>
    <w:rsid w:val="00735E74"/>
    <w:rsid w:val="007641C8"/>
    <w:rsid w:val="00770ACB"/>
    <w:rsid w:val="007719A1"/>
    <w:rsid w:val="00772EFE"/>
    <w:rsid w:val="00774BAC"/>
    <w:rsid w:val="0077573E"/>
    <w:rsid w:val="0078098D"/>
    <w:rsid w:val="00785D51"/>
    <w:rsid w:val="007B55F8"/>
    <w:rsid w:val="007C16D0"/>
    <w:rsid w:val="007C2683"/>
    <w:rsid w:val="007C6BCF"/>
    <w:rsid w:val="007D2C02"/>
    <w:rsid w:val="007D7C05"/>
    <w:rsid w:val="007F2079"/>
    <w:rsid w:val="007F6820"/>
    <w:rsid w:val="00804F7A"/>
    <w:rsid w:val="00811909"/>
    <w:rsid w:val="008121D9"/>
    <w:rsid w:val="00823D14"/>
    <w:rsid w:val="00831D69"/>
    <w:rsid w:val="008421B9"/>
    <w:rsid w:val="00855893"/>
    <w:rsid w:val="00883008"/>
    <w:rsid w:val="00893942"/>
    <w:rsid w:val="008A0794"/>
    <w:rsid w:val="008A4D0F"/>
    <w:rsid w:val="008A6C13"/>
    <w:rsid w:val="008B1AD2"/>
    <w:rsid w:val="008C5741"/>
    <w:rsid w:val="008C7FEF"/>
    <w:rsid w:val="008E19E8"/>
    <w:rsid w:val="008E637C"/>
    <w:rsid w:val="008F175C"/>
    <w:rsid w:val="008F568C"/>
    <w:rsid w:val="008F5FC9"/>
    <w:rsid w:val="008F6882"/>
    <w:rsid w:val="00910A1B"/>
    <w:rsid w:val="009210C1"/>
    <w:rsid w:val="00924CE6"/>
    <w:rsid w:val="00931C40"/>
    <w:rsid w:val="00936377"/>
    <w:rsid w:val="0093746D"/>
    <w:rsid w:val="009474B1"/>
    <w:rsid w:val="00951CF3"/>
    <w:rsid w:val="00954089"/>
    <w:rsid w:val="00955A05"/>
    <w:rsid w:val="00983791"/>
    <w:rsid w:val="00985978"/>
    <w:rsid w:val="009966B5"/>
    <w:rsid w:val="009A0451"/>
    <w:rsid w:val="009A0FA9"/>
    <w:rsid w:val="009B167F"/>
    <w:rsid w:val="009C0F92"/>
    <w:rsid w:val="009C162C"/>
    <w:rsid w:val="009C2350"/>
    <w:rsid w:val="009C3767"/>
    <w:rsid w:val="009E1058"/>
    <w:rsid w:val="009E2043"/>
    <w:rsid w:val="009E540A"/>
    <w:rsid w:val="009F02E5"/>
    <w:rsid w:val="009F39BD"/>
    <w:rsid w:val="009F3C66"/>
    <w:rsid w:val="009F6D66"/>
    <w:rsid w:val="00A14994"/>
    <w:rsid w:val="00A2127A"/>
    <w:rsid w:val="00A31051"/>
    <w:rsid w:val="00A3606D"/>
    <w:rsid w:val="00A52BAF"/>
    <w:rsid w:val="00A54E68"/>
    <w:rsid w:val="00A55914"/>
    <w:rsid w:val="00A60FDF"/>
    <w:rsid w:val="00A63B36"/>
    <w:rsid w:val="00A8247F"/>
    <w:rsid w:val="00A8288A"/>
    <w:rsid w:val="00A90312"/>
    <w:rsid w:val="00AA001D"/>
    <w:rsid w:val="00AB30BB"/>
    <w:rsid w:val="00AB544D"/>
    <w:rsid w:val="00AD1266"/>
    <w:rsid w:val="00AF571F"/>
    <w:rsid w:val="00AF5956"/>
    <w:rsid w:val="00AF743F"/>
    <w:rsid w:val="00B040B8"/>
    <w:rsid w:val="00B0600D"/>
    <w:rsid w:val="00B066A0"/>
    <w:rsid w:val="00B066FE"/>
    <w:rsid w:val="00B12C92"/>
    <w:rsid w:val="00B1442F"/>
    <w:rsid w:val="00B35B2E"/>
    <w:rsid w:val="00B546E2"/>
    <w:rsid w:val="00B70DF2"/>
    <w:rsid w:val="00B7456A"/>
    <w:rsid w:val="00B76221"/>
    <w:rsid w:val="00B766E8"/>
    <w:rsid w:val="00B77C72"/>
    <w:rsid w:val="00B82135"/>
    <w:rsid w:val="00B821AE"/>
    <w:rsid w:val="00B93BA6"/>
    <w:rsid w:val="00B95BF8"/>
    <w:rsid w:val="00BA4872"/>
    <w:rsid w:val="00BB1977"/>
    <w:rsid w:val="00BB7969"/>
    <w:rsid w:val="00BC2B17"/>
    <w:rsid w:val="00BC3F80"/>
    <w:rsid w:val="00BE7044"/>
    <w:rsid w:val="00BE7712"/>
    <w:rsid w:val="00C01773"/>
    <w:rsid w:val="00C06B98"/>
    <w:rsid w:val="00C11422"/>
    <w:rsid w:val="00C128A1"/>
    <w:rsid w:val="00C151A5"/>
    <w:rsid w:val="00C27268"/>
    <w:rsid w:val="00C329CF"/>
    <w:rsid w:val="00C40793"/>
    <w:rsid w:val="00C45F48"/>
    <w:rsid w:val="00C555BB"/>
    <w:rsid w:val="00C60EEC"/>
    <w:rsid w:val="00C60FBA"/>
    <w:rsid w:val="00C7255A"/>
    <w:rsid w:val="00C7743F"/>
    <w:rsid w:val="00C90748"/>
    <w:rsid w:val="00C9358E"/>
    <w:rsid w:val="00CA0CAE"/>
    <w:rsid w:val="00CB61D9"/>
    <w:rsid w:val="00CB64B3"/>
    <w:rsid w:val="00CD4470"/>
    <w:rsid w:val="00CD5887"/>
    <w:rsid w:val="00CE025F"/>
    <w:rsid w:val="00CE59C2"/>
    <w:rsid w:val="00CF55D3"/>
    <w:rsid w:val="00D00757"/>
    <w:rsid w:val="00D009C5"/>
    <w:rsid w:val="00D02279"/>
    <w:rsid w:val="00D02BF2"/>
    <w:rsid w:val="00D068D2"/>
    <w:rsid w:val="00D1107C"/>
    <w:rsid w:val="00D154DA"/>
    <w:rsid w:val="00D15C8D"/>
    <w:rsid w:val="00D22B2A"/>
    <w:rsid w:val="00D51BF7"/>
    <w:rsid w:val="00D52FD7"/>
    <w:rsid w:val="00D547BE"/>
    <w:rsid w:val="00D67D2F"/>
    <w:rsid w:val="00D75B7B"/>
    <w:rsid w:val="00D81D53"/>
    <w:rsid w:val="00D83743"/>
    <w:rsid w:val="00D86087"/>
    <w:rsid w:val="00DA5590"/>
    <w:rsid w:val="00DB0070"/>
    <w:rsid w:val="00DB7275"/>
    <w:rsid w:val="00DC53B3"/>
    <w:rsid w:val="00DD0F7E"/>
    <w:rsid w:val="00DD37AF"/>
    <w:rsid w:val="00DD4527"/>
    <w:rsid w:val="00DE49CE"/>
    <w:rsid w:val="00DE7E07"/>
    <w:rsid w:val="00DF03A8"/>
    <w:rsid w:val="00DF05E6"/>
    <w:rsid w:val="00DF366C"/>
    <w:rsid w:val="00E02F2A"/>
    <w:rsid w:val="00E04FBC"/>
    <w:rsid w:val="00E12706"/>
    <w:rsid w:val="00E14ECA"/>
    <w:rsid w:val="00E23680"/>
    <w:rsid w:val="00E25F09"/>
    <w:rsid w:val="00E26C18"/>
    <w:rsid w:val="00E34823"/>
    <w:rsid w:val="00E40595"/>
    <w:rsid w:val="00E4171E"/>
    <w:rsid w:val="00E473D2"/>
    <w:rsid w:val="00E56085"/>
    <w:rsid w:val="00E60C4E"/>
    <w:rsid w:val="00E614FC"/>
    <w:rsid w:val="00E97D43"/>
    <w:rsid w:val="00EA1E44"/>
    <w:rsid w:val="00EB043F"/>
    <w:rsid w:val="00EB42C9"/>
    <w:rsid w:val="00EC0F09"/>
    <w:rsid w:val="00EC2188"/>
    <w:rsid w:val="00ED4360"/>
    <w:rsid w:val="00ED440B"/>
    <w:rsid w:val="00ED652C"/>
    <w:rsid w:val="00EE3882"/>
    <w:rsid w:val="00EE4016"/>
    <w:rsid w:val="00F0109C"/>
    <w:rsid w:val="00F12DB5"/>
    <w:rsid w:val="00F22ECC"/>
    <w:rsid w:val="00F23355"/>
    <w:rsid w:val="00F26F5E"/>
    <w:rsid w:val="00F35E3D"/>
    <w:rsid w:val="00F4290D"/>
    <w:rsid w:val="00F462A6"/>
    <w:rsid w:val="00F52BED"/>
    <w:rsid w:val="00F60A92"/>
    <w:rsid w:val="00F66A5A"/>
    <w:rsid w:val="00F67063"/>
    <w:rsid w:val="00F67367"/>
    <w:rsid w:val="00F77CC3"/>
    <w:rsid w:val="00F8533E"/>
    <w:rsid w:val="00F95E30"/>
    <w:rsid w:val="00FB55FF"/>
    <w:rsid w:val="00FC3249"/>
    <w:rsid w:val="00FD7735"/>
    <w:rsid w:val="00FE389B"/>
    <w:rsid w:val="00FF2D4B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6497C6"/>
  <w15:docId w15:val="{8B4DEE3D-2762-4BA7-B43B-8623ADB86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1D9"/>
  </w:style>
  <w:style w:type="paragraph" w:styleId="3">
    <w:name w:val="heading 3"/>
    <w:basedOn w:val="a"/>
    <w:next w:val="a"/>
    <w:link w:val="30"/>
    <w:qFormat/>
    <w:rsid w:val="00B77C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9" w:lineRule="exact"/>
      <w:ind w:firstLine="68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8B1AD2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rsid w:val="00B77C72"/>
    <w:rPr>
      <w:rFonts w:ascii="Arial" w:eastAsia="Times New Roman" w:hAnsi="Arial" w:cs="Arial"/>
      <w:b/>
      <w:bCs/>
      <w:sz w:val="26"/>
      <w:szCs w:val="26"/>
    </w:rPr>
  </w:style>
  <w:style w:type="paragraph" w:styleId="a3">
    <w:name w:val="caption"/>
    <w:basedOn w:val="a"/>
    <w:next w:val="a"/>
    <w:qFormat/>
    <w:rsid w:val="00B77C72"/>
    <w:pPr>
      <w:snapToGrid w:val="0"/>
      <w:spacing w:after="0" w:line="240" w:lineRule="auto"/>
      <w:jc w:val="center"/>
    </w:pPr>
    <w:rPr>
      <w:rFonts w:ascii="Tahoma" w:eastAsia="Times New Roman" w:hAnsi="Tahoma" w:cs="Times New Roman"/>
      <w:color w:val="000000"/>
      <w:sz w:val="24"/>
      <w:szCs w:val="20"/>
      <w:lang w:val="uk-UA"/>
    </w:rPr>
  </w:style>
  <w:style w:type="paragraph" w:styleId="a4">
    <w:name w:val="Normal (Web)"/>
    <w:basedOn w:val="a"/>
    <w:uiPriority w:val="99"/>
    <w:unhideWhenUsed/>
    <w:rsid w:val="00B77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99"/>
    <w:qFormat/>
    <w:rsid w:val="00B77C72"/>
    <w:pPr>
      <w:ind w:left="720"/>
      <w:contextualSpacing/>
    </w:pPr>
  </w:style>
  <w:style w:type="character" w:customStyle="1" w:styleId="FontStyle40">
    <w:name w:val="Font Style40"/>
    <w:basedOn w:val="a0"/>
    <w:uiPriority w:val="99"/>
    <w:rsid w:val="008A0794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2">
    <w:name w:val="Основной текст с отступом 2 Знак"/>
    <w:link w:val="20"/>
    <w:semiHidden/>
    <w:locked/>
    <w:rsid w:val="00D154DA"/>
    <w:rPr>
      <w:sz w:val="24"/>
      <w:szCs w:val="24"/>
      <w:lang w:val="uk-UA"/>
    </w:rPr>
  </w:style>
  <w:style w:type="paragraph" w:styleId="20">
    <w:name w:val="Body Text Indent 2"/>
    <w:basedOn w:val="a"/>
    <w:link w:val="2"/>
    <w:semiHidden/>
    <w:rsid w:val="00D154DA"/>
    <w:pPr>
      <w:spacing w:after="0" w:line="240" w:lineRule="auto"/>
      <w:ind w:left="2832" w:hanging="2832"/>
      <w:jc w:val="both"/>
    </w:pPr>
    <w:rPr>
      <w:sz w:val="24"/>
      <w:szCs w:val="24"/>
      <w:lang w:val="uk-UA"/>
    </w:rPr>
  </w:style>
  <w:style w:type="character" w:customStyle="1" w:styleId="21">
    <w:name w:val="Основной текст с отступом 2 Знак1"/>
    <w:basedOn w:val="a0"/>
    <w:uiPriority w:val="99"/>
    <w:semiHidden/>
    <w:rsid w:val="00D154DA"/>
  </w:style>
  <w:style w:type="paragraph" w:styleId="a7">
    <w:name w:val="header"/>
    <w:basedOn w:val="a"/>
    <w:link w:val="a8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6BCF"/>
  </w:style>
  <w:style w:type="paragraph" w:styleId="a9">
    <w:name w:val="footer"/>
    <w:basedOn w:val="a"/>
    <w:link w:val="aa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6BCF"/>
  </w:style>
  <w:style w:type="paragraph" w:styleId="ab">
    <w:name w:val="Balloon Text"/>
    <w:basedOn w:val="a"/>
    <w:link w:val="ac"/>
    <w:uiPriority w:val="99"/>
    <w:semiHidden/>
    <w:unhideWhenUsed/>
    <w:rsid w:val="0003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337B1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04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170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0307"/>
    <w:rPr>
      <w:rFonts w:ascii="Courier New" w:eastAsia="Times New Roman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E3482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E34823"/>
  </w:style>
  <w:style w:type="paragraph" w:styleId="af0">
    <w:name w:val="Title"/>
    <w:basedOn w:val="a"/>
    <w:link w:val="af1"/>
    <w:qFormat/>
    <w:rsid w:val="00E348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f1">
    <w:name w:val="Заголовок Знак"/>
    <w:basedOn w:val="a0"/>
    <w:link w:val="af0"/>
    <w:rsid w:val="00E34823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FontStyle41">
    <w:name w:val="Font Style41"/>
    <w:uiPriority w:val="99"/>
    <w:rsid w:val="00F35E3D"/>
    <w:rPr>
      <w:rFonts w:ascii="Times New Roman" w:hAnsi="Times New Roman" w:cs="Times New Roman"/>
      <w:sz w:val="26"/>
      <w:szCs w:val="26"/>
    </w:rPr>
  </w:style>
  <w:style w:type="character" w:customStyle="1" w:styleId="a6">
    <w:name w:val="Абзац списка Знак"/>
    <w:link w:val="a5"/>
    <w:uiPriority w:val="99"/>
    <w:locked/>
    <w:rsid w:val="00F35E3D"/>
  </w:style>
  <w:style w:type="paragraph" w:customStyle="1" w:styleId="Style8">
    <w:name w:val="Style8"/>
    <w:basedOn w:val="a"/>
    <w:rsid w:val="00F35E3D"/>
    <w:pPr>
      <w:widowControl w:val="0"/>
      <w:autoSpaceDE w:val="0"/>
      <w:autoSpaceDN w:val="0"/>
      <w:adjustRightInd w:val="0"/>
      <w:spacing w:after="0" w:line="4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rsid w:val="00F35E3D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7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80AAD-994D-4527-8C27-78743879E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4</Pages>
  <Words>3361</Words>
  <Characters>1917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213</cp:revision>
  <cp:lastPrinted>2017-02-27T13:21:00Z</cp:lastPrinted>
  <dcterms:created xsi:type="dcterms:W3CDTF">2016-01-12T14:20:00Z</dcterms:created>
  <dcterms:modified xsi:type="dcterms:W3CDTF">2021-10-05T06:57:00Z</dcterms:modified>
</cp:coreProperties>
</file>